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60" w:rsidRDefault="00A55F60" w:rsidP="00A55F60">
      <w:pPr>
        <w:pStyle w:val="a4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Перечень методических разработок педагогов МБУ </w:t>
      </w:r>
      <w:proofErr w:type="gramStart"/>
      <w:r>
        <w:rPr>
          <w:color w:val="000000"/>
        </w:rPr>
        <w:t>ДО</w:t>
      </w:r>
      <w:proofErr w:type="gramEnd"/>
      <w:r>
        <w:rPr>
          <w:color w:val="000000"/>
        </w:rPr>
        <w:t xml:space="preserve"> «</w:t>
      </w:r>
      <w:proofErr w:type="gramStart"/>
      <w:r>
        <w:rPr>
          <w:color w:val="000000"/>
        </w:rPr>
        <w:t>Дом</w:t>
      </w:r>
      <w:proofErr w:type="gramEnd"/>
      <w:r>
        <w:rPr>
          <w:color w:val="000000"/>
        </w:rPr>
        <w:t xml:space="preserve"> детского творчества» для размещения на сайте </w:t>
      </w:r>
      <w:r w:rsidR="00DB4ECE">
        <w:rPr>
          <w:color w:val="000000"/>
        </w:rPr>
        <w:t>Управления образования</w:t>
      </w:r>
      <w:r>
        <w:rPr>
          <w:color w:val="000000"/>
        </w:rPr>
        <w:t xml:space="preserve"> и ссылки на работы, размещённые на сайте                                             МБУ ДО «Дом детского творчества»</w:t>
      </w:r>
    </w:p>
    <w:p w:rsidR="00A55F60" w:rsidRDefault="00A55F60" w:rsidP="00A55F60">
      <w:pPr>
        <w:pStyle w:val="a4"/>
        <w:spacing w:before="0" w:beforeAutospacing="0" w:after="0" w:afterAutospacing="0"/>
        <w:rPr>
          <w:color w:val="000000"/>
        </w:rPr>
      </w:pPr>
    </w:p>
    <w:p w:rsidR="00A55F60" w:rsidRDefault="00A55F60" w:rsidP="00A55F60">
      <w:pPr>
        <w:pStyle w:val="a4"/>
        <w:spacing w:before="0" w:beforeAutospacing="0" w:after="0" w:afterAutospacing="0"/>
        <w:rPr>
          <w:color w:val="000000"/>
        </w:rPr>
      </w:pPr>
    </w:p>
    <w:p w:rsidR="00A55F60" w:rsidRDefault="00A55F60" w:rsidP="00A55F60">
      <w:pPr>
        <w:pStyle w:val="a4"/>
        <w:spacing w:before="0" w:beforeAutospacing="0" w:after="0" w:afterAutospacing="0"/>
        <w:rPr>
          <w:color w:val="000000"/>
        </w:rPr>
      </w:pPr>
    </w:p>
    <w:p w:rsidR="00A55F60" w:rsidRDefault="00A55F60" w:rsidP="00A55F60">
      <w:pPr>
        <w:pStyle w:val="a4"/>
        <w:spacing w:before="0" w:beforeAutospacing="0" w:after="0" w:afterAutospacing="0"/>
        <w:rPr>
          <w:color w:val="000000"/>
        </w:rPr>
      </w:pPr>
    </w:p>
    <w:tbl>
      <w:tblPr>
        <w:tblStyle w:val="a5"/>
        <w:tblW w:w="9963" w:type="dxa"/>
        <w:tblInd w:w="-176" w:type="dxa"/>
        <w:tblLayout w:type="fixed"/>
        <w:tblLook w:val="04A0"/>
      </w:tblPr>
      <w:tblGrid>
        <w:gridCol w:w="540"/>
        <w:gridCol w:w="5698"/>
        <w:gridCol w:w="1628"/>
        <w:gridCol w:w="2097"/>
      </w:tblGrid>
      <w:tr w:rsidR="00A55F60" w:rsidRPr="00A55F60" w:rsidTr="00A55F6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 xml:space="preserve">№ </w:t>
            </w:r>
            <w:proofErr w:type="spellStart"/>
            <w:proofErr w:type="gramStart"/>
            <w:r w:rsidRPr="00A55F60"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 w:rsidRPr="00A55F60">
              <w:rPr>
                <w:color w:val="000000"/>
                <w:lang w:eastAsia="en-US"/>
              </w:rPr>
              <w:t>/</w:t>
            </w:r>
            <w:proofErr w:type="spellStart"/>
            <w:r w:rsidRPr="00A55F60"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>Наименование материала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 xml:space="preserve">Ф.И.О. педагога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 xml:space="preserve">Должность </w:t>
            </w:r>
          </w:p>
        </w:tc>
      </w:tr>
      <w:tr w:rsidR="00A55F60" w:rsidRPr="00A55F60" w:rsidTr="00CF03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 w:rsidP="00A55F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F60">
              <w:rPr>
                <w:rFonts w:ascii="Times New Roman" w:hAnsi="Times New Roman" w:cs="Times New Roman"/>
                <w:sz w:val="24"/>
                <w:szCs w:val="24"/>
              </w:rPr>
              <w:t xml:space="preserve"> Сценарий открытого занятия «Фольклорные игры» (на сайт ГОРОО)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>Виноградова Светлана Анатольевна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F60" w:rsidRPr="00A55F60" w:rsidRDefault="00A55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F60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F60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  <w:tr w:rsidR="00A55F60" w:rsidRPr="00A55F60" w:rsidTr="00CF03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>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 w:rsidP="00A55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7D7">
              <w:rPr>
                <w:rFonts w:ascii="Times New Roman" w:hAnsi="Times New Roman" w:cs="Times New Roman"/>
                <w:sz w:val="24"/>
                <w:szCs w:val="24"/>
              </w:rPr>
              <w:t>План-конспект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D7">
              <w:rPr>
                <w:rFonts w:ascii="Times New Roman" w:hAnsi="Times New Roman" w:cs="Times New Roman"/>
                <w:sz w:val="24"/>
                <w:szCs w:val="24"/>
              </w:rPr>
              <w:t>открытого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7D7">
              <w:rPr>
                <w:rFonts w:ascii="Times New Roman" w:hAnsi="Times New Roman" w:cs="Times New Roman"/>
                <w:sz w:val="24"/>
                <w:szCs w:val="24"/>
              </w:rPr>
              <w:t xml:space="preserve"> «Стилевые особенности среднерусской песенной традиции»</w:t>
            </w:r>
            <w:r w:rsidR="000B05E9">
              <w:t xml:space="preserve"> </w:t>
            </w:r>
            <w:hyperlink r:id="rId4" w:tgtFrame="_blank" w:history="1">
              <w:r w:rsidR="000B05E9">
                <w:rPr>
                  <w:rStyle w:val="a3"/>
                  <w:rFonts w:ascii="Arial" w:hAnsi="Arial" w:cs="Arial"/>
                  <w:color w:val="CC0000"/>
                  <w:sz w:val="23"/>
                  <w:szCs w:val="23"/>
                  <w:shd w:val="clear" w:color="auto" w:fill="FFFFFF"/>
                </w:rPr>
                <w:t>http://vvolddt.narod.ru/files/metodKop/otkr-zan210720.docx</w:t>
              </w:r>
            </w:hyperlink>
            <w:r w:rsidR="000B05E9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5F60" w:rsidRPr="00A55F60" w:rsidTr="00CF03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55F60">
              <w:rPr>
                <w:color w:val="000000"/>
                <w:lang w:eastAsia="en-US"/>
              </w:rPr>
              <w:t>3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872709" w:rsidRDefault="00A55F60" w:rsidP="00A55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09">
              <w:rPr>
                <w:rFonts w:ascii="Times New Roman" w:hAnsi="Times New Roman" w:cs="Times New Roman"/>
                <w:sz w:val="24"/>
                <w:szCs w:val="24"/>
              </w:rPr>
              <w:t>Методическое сообщение «Инновационный подход к использованию игрового общения</w:t>
            </w:r>
          </w:p>
          <w:p w:rsidR="00A55F60" w:rsidRPr="00A55F60" w:rsidRDefault="00A55F60" w:rsidP="00A55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09">
              <w:rPr>
                <w:rFonts w:ascii="Times New Roman" w:hAnsi="Times New Roman" w:cs="Times New Roman"/>
                <w:sz w:val="24"/>
                <w:szCs w:val="24"/>
              </w:rPr>
              <w:t xml:space="preserve"> в освоении детьми музыкального фольклора»</w:t>
            </w:r>
            <w:r w:rsidR="000B05E9">
              <w:t xml:space="preserve"> </w:t>
            </w:r>
            <w:hyperlink r:id="rId5" w:tgtFrame="_blank" w:history="1">
              <w:r w:rsidR="000B05E9">
                <w:rPr>
                  <w:rStyle w:val="a3"/>
                  <w:rFonts w:ascii="Arial" w:hAnsi="Arial" w:cs="Arial"/>
                  <w:color w:val="CC0000"/>
                  <w:sz w:val="23"/>
                  <w:szCs w:val="23"/>
                  <w:shd w:val="clear" w:color="auto" w:fill="FFFFFF"/>
                </w:rPr>
                <w:t>http://vvolddt.narod.ru/files/metodKop/metod-soob-innov210720.docx</w:t>
              </w:r>
            </w:hyperlink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F60" w:rsidRPr="00A55F60" w:rsidRDefault="00A55F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6894" w:rsidRDefault="00F16894" w:rsidP="00F16894">
      <w:pPr>
        <w:rPr>
          <w:rFonts w:ascii="Times New Roman" w:hAnsi="Times New Roman" w:cs="Times New Roman"/>
          <w:sz w:val="24"/>
          <w:szCs w:val="24"/>
        </w:rPr>
      </w:pPr>
    </w:p>
    <w:p w:rsidR="00F16894" w:rsidRDefault="00F16894" w:rsidP="00F16894">
      <w:pPr>
        <w:rPr>
          <w:rFonts w:ascii="Times New Roman" w:hAnsi="Times New Roman" w:cs="Times New Roman"/>
          <w:sz w:val="24"/>
          <w:szCs w:val="24"/>
        </w:rPr>
      </w:pPr>
    </w:p>
    <w:p w:rsidR="00F16894" w:rsidRDefault="00F16894" w:rsidP="00F16894">
      <w:pPr>
        <w:rPr>
          <w:rFonts w:ascii="Times New Roman" w:hAnsi="Times New Roman" w:cs="Times New Roman"/>
          <w:sz w:val="24"/>
          <w:szCs w:val="24"/>
        </w:rPr>
      </w:pPr>
    </w:p>
    <w:p w:rsidR="00F16894" w:rsidRDefault="00F16894" w:rsidP="00F168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    О.Е.Журкина</w:t>
      </w:r>
    </w:p>
    <w:p w:rsidR="00F16894" w:rsidRPr="001B159D" w:rsidRDefault="00F16894" w:rsidP="00F168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6-32-45</w:t>
      </w:r>
    </w:p>
    <w:p w:rsidR="00E07142" w:rsidRDefault="00E07142"/>
    <w:sectPr w:rsidR="00E07142" w:rsidSect="00E0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F60"/>
    <w:rsid w:val="000B05E9"/>
    <w:rsid w:val="00A55F60"/>
    <w:rsid w:val="00AA4D57"/>
    <w:rsid w:val="00DB4ECE"/>
    <w:rsid w:val="00E07142"/>
    <w:rsid w:val="00E26063"/>
    <w:rsid w:val="00F1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5F6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5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55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9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volddt.narod.ru/files/metodKop/metod-soob-innov210720.docx" TargetMode="External"/><Relationship Id="rId4" Type="http://schemas.openxmlformats.org/officeDocument/2006/relationships/hyperlink" Target="http://vvolddt.narod.ru/files/metodKop/otkr-zan210720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2020-07-21T07:07:00Z</dcterms:created>
  <dcterms:modified xsi:type="dcterms:W3CDTF">2020-07-22T06:13:00Z</dcterms:modified>
</cp:coreProperties>
</file>